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18" w:rsidRPr="00FE7231" w:rsidRDefault="00646118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E7231">
        <w:rPr>
          <w:rFonts w:ascii="Times New Roman" w:hAnsi="Times New Roman" w:cs="Times New Roman"/>
          <w:i/>
          <w:iCs/>
          <w:sz w:val="24"/>
          <w:szCs w:val="24"/>
          <w:u w:val="single"/>
        </w:rPr>
        <w:t>2. melléklet a 114/2013. (IV. 16.) Korm. rendelethez</w:t>
      </w:r>
    </w:p>
    <w:p w:rsidR="00646118" w:rsidRPr="00FE7231" w:rsidRDefault="00646118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Javaslat a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Magyar Értéktárba történő felvételéhez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 (név)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 (aláírás)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 (település, dátum)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  <w:sectPr w:rsidR="00646118" w:rsidRPr="00FE7231">
          <w:headerReference w:type="default" r:id="rId6"/>
          <w:pgSz w:w="11906" w:h="16838"/>
          <w:pgMar w:top="1417" w:right="1417" w:bottom="1134" w:left="1417" w:header="708" w:footer="708" w:gutter="0"/>
          <w:cols w:space="708"/>
          <w:noEndnote/>
        </w:sect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646118" w:rsidRPr="00FE7231" w:rsidRDefault="00646118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330"/>
        <w:gridCol w:w="3330"/>
        <w:gridCol w:w="3330"/>
      </w:tblGrid>
      <w:tr w:rsidR="00646118" w:rsidRPr="00616A8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646118" w:rsidRPr="00616A8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646118" w:rsidRPr="00616A8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 és vendéglátás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46118" w:rsidRPr="00616A88" w:rsidRDefault="00646118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6118" w:rsidRPr="00FE7231" w:rsidRDefault="00646118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értéket tartalmazó értéktár megnevezése</w:t>
      </w:r>
    </w:p>
    <w:p w:rsidR="00646118" w:rsidRPr="00FE7231" w:rsidRDefault="00646118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646118" w:rsidRPr="00FE7231" w:rsidRDefault="00646118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 Magyar Értéktárba történő felvétel mellett, kitérve a nemzeti érték országos jelentőségének bemutatására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646118" w:rsidRPr="00FE7231" w:rsidRDefault="00646118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Htv. 1. § (1) bekezdés j) pontjának való megfelelést valószínűsítő dokumentumok, támogató és ajánló levelek</w:t>
      </w:r>
    </w:p>
    <w:p w:rsidR="00646118" w:rsidRPr="00FE7231" w:rsidRDefault="00646118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118" w:rsidRPr="00FE7231" w:rsidRDefault="00646118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646118" w:rsidRPr="00FE7231" w:rsidRDefault="00646118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46118" w:rsidRPr="00FE7231" w:rsidSect="006B3A30"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18" w:rsidRDefault="00646118" w:rsidP="005C6E88">
      <w:pPr>
        <w:spacing w:after="0" w:line="240" w:lineRule="auto"/>
      </w:pPr>
      <w:r>
        <w:separator/>
      </w:r>
    </w:p>
  </w:endnote>
  <w:endnote w:type="continuationSeparator" w:id="0">
    <w:p w:rsidR="00646118" w:rsidRDefault="00646118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18" w:rsidRDefault="00646118" w:rsidP="005C6E88">
      <w:pPr>
        <w:spacing w:after="0" w:line="240" w:lineRule="auto"/>
      </w:pPr>
      <w:r>
        <w:separator/>
      </w:r>
    </w:p>
  </w:footnote>
  <w:footnote w:type="continuationSeparator" w:id="0">
    <w:p w:rsidR="00646118" w:rsidRDefault="00646118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18" w:rsidRDefault="006461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88"/>
    <w:rsid w:val="00090E9A"/>
    <w:rsid w:val="000E1907"/>
    <w:rsid w:val="00205186"/>
    <w:rsid w:val="00242D88"/>
    <w:rsid w:val="0048123A"/>
    <w:rsid w:val="005C6E88"/>
    <w:rsid w:val="00616A88"/>
    <w:rsid w:val="00646118"/>
    <w:rsid w:val="006B3A30"/>
    <w:rsid w:val="008950A8"/>
    <w:rsid w:val="009C2E72"/>
    <w:rsid w:val="00A83065"/>
    <w:rsid w:val="00D650D8"/>
    <w:rsid w:val="00DE3235"/>
    <w:rsid w:val="00F349E0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E88"/>
  </w:style>
  <w:style w:type="paragraph" w:styleId="Footer">
    <w:name w:val="footer"/>
    <w:basedOn w:val="Normal"/>
    <w:link w:val="Footer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E88"/>
  </w:style>
  <w:style w:type="paragraph" w:styleId="BalloonText">
    <w:name w:val="Balloon Text"/>
    <w:basedOn w:val="Normal"/>
    <w:link w:val="BalloonTextChar"/>
    <w:uiPriority w:val="99"/>
    <w:semiHidden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202</Words>
  <Characters>1400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Zobor Enikő</dc:creator>
  <cp:keywords/>
  <dc:description/>
  <cp:lastModifiedBy>RMK</cp:lastModifiedBy>
  <cp:revision>2</cp:revision>
  <dcterms:created xsi:type="dcterms:W3CDTF">2014-02-03T08:46:00Z</dcterms:created>
  <dcterms:modified xsi:type="dcterms:W3CDTF">2014-02-03T08:46:00Z</dcterms:modified>
</cp:coreProperties>
</file>